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9382" w14:textId="77777777" w:rsidR="002931A7" w:rsidRPr="00C92FAD" w:rsidRDefault="002931A7" w:rsidP="002931A7">
      <w:pPr>
        <w:pStyle w:val="Heading1"/>
      </w:pPr>
      <w:r w:rsidRPr="00845438">
        <w:t>20IT3202</w:t>
      </w:r>
      <w:r>
        <w:t xml:space="preserve"> - </w:t>
      </w:r>
      <w:r w:rsidRPr="00845438">
        <w:t>CRYPTOGRAPHY AND NETWORK SECURITY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2931A7" w14:paraId="21D18AC4" w14:textId="77777777" w:rsidTr="00DB67BE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EDB5FF" w14:textId="77777777" w:rsidR="002931A7" w:rsidRPr="00BE68A5" w:rsidRDefault="002931A7" w:rsidP="00DB67BE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6BD453" w14:textId="77777777" w:rsidR="002931A7" w:rsidRDefault="002931A7" w:rsidP="00DB67BE">
            <w:pPr>
              <w:pStyle w:val="Paragraph"/>
            </w:pPr>
            <w:r>
              <w:rPr>
                <w:bCs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BD4213" w14:textId="77777777" w:rsidR="002931A7" w:rsidRPr="003D172D" w:rsidRDefault="002931A7" w:rsidP="00DB67BE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9CCF82" w14:textId="77777777" w:rsidR="002931A7" w:rsidRPr="0028330E" w:rsidRDefault="002931A7" w:rsidP="00DB67BE">
            <w:pPr>
              <w:pStyle w:val="Paragraph"/>
            </w:pPr>
            <w:r>
              <w:t>3</w:t>
            </w:r>
          </w:p>
        </w:tc>
      </w:tr>
      <w:tr w:rsidR="002931A7" w14:paraId="757C1B22" w14:textId="77777777" w:rsidTr="00DB67BE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C54130" w14:textId="77777777" w:rsidR="002931A7" w:rsidRPr="00BE68A5" w:rsidRDefault="002931A7" w:rsidP="00DB67BE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62D348" w14:textId="77777777" w:rsidR="002931A7" w:rsidRDefault="002931A7" w:rsidP="00DB67BE">
            <w:pPr>
              <w:pStyle w:val="Paragraph"/>
            </w:pPr>
            <w:r w:rsidRPr="00372F63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50734F" w14:textId="77777777" w:rsidR="002931A7" w:rsidRPr="003D172D" w:rsidRDefault="002931A7" w:rsidP="00DB67BE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6464CF" w14:textId="77777777" w:rsidR="002931A7" w:rsidRPr="0028330E" w:rsidRDefault="002931A7" w:rsidP="00DB67BE">
            <w:pPr>
              <w:pStyle w:val="Paragraph"/>
            </w:pPr>
            <w:r>
              <w:t>3-0-0</w:t>
            </w:r>
          </w:p>
        </w:tc>
      </w:tr>
      <w:tr w:rsidR="002931A7" w14:paraId="192B11D4" w14:textId="77777777" w:rsidTr="00DB67BE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29E190" w14:textId="77777777" w:rsidR="002931A7" w:rsidRPr="00BE68A5" w:rsidRDefault="002931A7" w:rsidP="00DB67BE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BF0EAE" w14:textId="77777777" w:rsidR="002931A7" w:rsidRDefault="002931A7" w:rsidP="00DB67BE">
            <w:pPr>
              <w:pStyle w:val="Paragraph"/>
            </w:pPr>
            <w:r w:rsidRPr="00372F63">
              <w:t>Knowledge in Computer security basics and counter attack mechanisms from Internet Threats.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A2F9FD" w14:textId="77777777" w:rsidR="002931A7" w:rsidRPr="003D172D" w:rsidRDefault="002931A7" w:rsidP="00DB67BE">
            <w:pPr>
              <w:pStyle w:val="ContentType"/>
              <w:jc w:val="right"/>
            </w:pPr>
            <w:r w:rsidRPr="003D172D">
              <w:t>Sessional Evaluation:</w:t>
            </w:r>
          </w:p>
          <w:p w14:paraId="055D0B0C" w14:textId="77777777" w:rsidR="002931A7" w:rsidRPr="003D172D" w:rsidRDefault="002931A7" w:rsidP="00DB67BE">
            <w:pPr>
              <w:pStyle w:val="ContentType"/>
              <w:jc w:val="right"/>
            </w:pPr>
            <w:r w:rsidRPr="003D172D">
              <w:t>Univ. Exam Evaluation:</w:t>
            </w:r>
          </w:p>
          <w:p w14:paraId="5D7D7E4F" w14:textId="77777777" w:rsidR="002931A7" w:rsidRPr="003D172D" w:rsidRDefault="002931A7" w:rsidP="00DB67BE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638A52" w14:textId="77777777" w:rsidR="002931A7" w:rsidRDefault="002931A7" w:rsidP="00DB67BE">
            <w:pPr>
              <w:pStyle w:val="Paragraph"/>
            </w:pPr>
            <w:r>
              <w:t>40</w:t>
            </w:r>
          </w:p>
          <w:p w14:paraId="2FBE3BAA" w14:textId="77777777" w:rsidR="002931A7" w:rsidRDefault="002931A7" w:rsidP="00DB67BE">
            <w:pPr>
              <w:pStyle w:val="Paragraph"/>
            </w:pPr>
            <w:r>
              <w:t>60</w:t>
            </w:r>
          </w:p>
          <w:p w14:paraId="3003B45D" w14:textId="77777777" w:rsidR="002931A7" w:rsidRPr="0028330E" w:rsidRDefault="002931A7" w:rsidP="00DB67BE">
            <w:pPr>
              <w:pStyle w:val="Paragraph"/>
            </w:pPr>
            <w:r>
              <w:t>100</w:t>
            </w:r>
          </w:p>
        </w:tc>
      </w:tr>
      <w:tr w:rsidR="002931A7" w14:paraId="65DA90EE" w14:textId="77777777" w:rsidTr="00DB67BE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57B4C7" w14:textId="77777777" w:rsidR="002931A7" w:rsidRPr="00BE68A5" w:rsidRDefault="002931A7" w:rsidP="00DB67BE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BF0A10" w14:textId="77777777" w:rsidR="002931A7" w:rsidRDefault="002931A7" w:rsidP="002931A7">
            <w:pPr>
              <w:pStyle w:val="Paragraph"/>
              <w:numPr>
                <w:ilvl w:val="0"/>
                <w:numId w:val="2"/>
              </w:numPr>
            </w:pPr>
            <w:r>
              <w:t>Understand OSI security architecture and classical encryption techniques.</w:t>
            </w:r>
          </w:p>
          <w:p w14:paraId="62F1E47F" w14:textId="77777777" w:rsidR="002931A7" w:rsidRDefault="002931A7" w:rsidP="002931A7">
            <w:pPr>
              <w:pStyle w:val="Paragraph"/>
              <w:numPr>
                <w:ilvl w:val="0"/>
                <w:numId w:val="2"/>
              </w:numPr>
            </w:pPr>
            <w:r>
              <w:t>Acquire fundamental knowledge on the concepts of finite fields and number theory.</w:t>
            </w:r>
          </w:p>
          <w:p w14:paraId="74D7D06C" w14:textId="77777777" w:rsidR="002931A7" w:rsidRDefault="002931A7" w:rsidP="002931A7">
            <w:pPr>
              <w:pStyle w:val="Paragraph"/>
              <w:numPr>
                <w:ilvl w:val="0"/>
                <w:numId w:val="2"/>
              </w:numPr>
            </w:pPr>
            <w:r>
              <w:t>Understand various block cipher and stream cipher models.</w:t>
            </w:r>
          </w:p>
          <w:p w14:paraId="1663BBD8" w14:textId="77777777" w:rsidR="002931A7" w:rsidRDefault="002931A7" w:rsidP="002931A7">
            <w:pPr>
              <w:pStyle w:val="Paragraph"/>
              <w:numPr>
                <w:ilvl w:val="0"/>
                <w:numId w:val="2"/>
              </w:numPr>
            </w:pPr>
            <w:r>
              <w:t>Describe the principles of public key cryptosystems, hash functions, digital signature and internet security.</w:t>
            </w:r>
          </w:p>
          <w:p w14:paraId="0B2A03A5" w14:textId="77777777" w:rsidR="002931A7" w:rsidRDefault="002931A7" w:rsidP="00DB67BE">
            <w:pPr>
              <w:pStyle w:val="Paragraph"/>
            </w:pPr>
          </w:p>
        </w:tc>
      </w:tr>
    </w:tbl>
    <w:p w14:paraId="0CF6D8F3" w14:textId="77777777" w:rsidR="002931A7" w:rsidRDefault="002931A7" w:rsidP="002931A7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2931A7" w14:paraId="50CDF5C0" w14:textId="77777777" w:rsidTr="00DB67BE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ED97A0" w14:textId="77777777" w:rsidR="002931A7" w:rsidRPr="00D85B34" w:rsidRDefault="002931A7" w:rsidP="00DB67BE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DEBB8D" w14:textId="77777777" w:rsidR="002931A7" w:rsidRPr="0028330E" w:rsidRDefault="002931A7" w:rsidP="00DB67BE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2931A7" w14:paraId="45A01353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59A550" w14:textId="77777777" w:rsidR="002931A7" w:rsidRPr="00D85B34" w:rsidRDefault="002931A7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27AA61" w14:textId="77777777" w:rsidR="002931A7" w:rsidRDefault="002931A7" w:rsidP="00DB67BE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C02D8B" w14:textId="77777777" w:rsidR="002931A7" w:rsidRPr="00885140" w:rsidRDefault="002931A7" w:rsidP="00DB67BE">
            <w:pPr>
              <w:pStyle w:val="Paragraph"/>
            </w:pPr>
            <w:r w:rsidRPr="00372F63">
              <w:t>Understand the basics of Computer Security and conventional encryption issues.</w:t>
            </w:r>
          </w:p>
        </w:tc>
      </w:tr>
      <w:tr w:rsidR="002931A7" w14:paraId="2880D127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122B4C" w14:textId="77777777" w:rsidR="002931A7" w:rsidRPr="00D85B34" w:rsidRDefault="002931A7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13DBC6" w14:textId="77777777" w:rsidR="002931A7" w:rsidRDefault="002931A7" w:rsidP="00DB67BE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E31A9D" w14:textId="77777777" w:rsidR="002931A7" w:rsidRPr="00885140" w:rsidRDefault="002931A7" w:rsidP="00DB67BE">
            <w:pPr>
              <w:pStyle w:val="Paragraph"/>
            </w:pPr>
            <w:r w:rsidRPr="00372F63">
              <w:t xml:space="preserve">Know the </w:t>
            </w:r>
            <w:r w:rsidRPr="00372F63">
              <w:rPr>
                <w:rFonts w:eastAsia="Times New Roman"/>
                <w:color w:val="000000"/>
              </w:rPr>
              <w:t>different types of</w:t>
            </w:r>
            <w:r w:rsidRPr="00372F63">
              <w:t xml:space="preserve"> Data Encryption models of Symmetric Cipher Techniques and required basic number theory.</w:t>
            </w:r>
          </w:p>
        </w:tc>
      </w:tr>
      <w:tr w:rsidR="002931A7" w14:paraId="39EAFDD4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E49005" w14:textId="77777777" w:rsidR="002931A7" w:rsidRPr="00D85B34" w:rsidRDefault="002931A7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75FB44" w14:textId="77777777" w:rsidR="002931A7" w:rsidRDefault="002931A7" w:rsidP="00DB67BE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352576" w14:textId="77777777" w:rsidR="002931A7" w:rsidRPr="00885140" w:rsidRDefault="002931A7" w:rsidP="00DB67BE">
            <w:pPr>
              <w:pStyle w:val="Paragraph"/>
            </w:pPr>
            <w:r w:rsidRPr="00372F63">
              <w:t>Gain the knowledge in Data Encryption models of Advanced Symmetric Cipher Techniques.</w:t>
            </w:r>
          </w:p>
        </w:tc>
      </w:tr>
      <w:tr w:rsidR="002931A7" w14:paraId="695043C3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187F51" w14:textId="77777777" w:rsidR="002931A7" w:rsidRPr="00D85B34" w:rsidRDefault="002931A7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D8FCF9" w14:textId="77777777" w:rsidR="002931A7" w:rsidRDefault="002931A7" w:rsidP="00DB67BE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6DBF4A" w14:textId="77777777" w:rsidR="002931A7" w:rsidRPr="00885140" w:rsidRDefault="002931A7" w:rsidP="00DB67BE">
            <w:pPr>
              <w:pStyle w:val="Paragraph"/>
            </w:pPr>
            <w:r w:rsidRPr="00372F63">
              <w:rPr>
                <w:rFonts w:eastAsia="Times New Roman"/>
                <w:color w:val="000000"/>
              </w:rPr>
              <w:t xml:space="preserve">Learn and able to design different types of </w:t>
            </w:r>
            <w:r w:rsidRPr="00372F63">
              <w:t>Data Encryption models of Asymmetric Cipher Techniques and required basic number theory.</w:t>
            </w:r>
          </w:p>
        </w:tc>
      </w:tr>
      <w:tr w:rsidR="002931A7" w14:paraId="1464E624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446D6D" w14:textId="77777777" w:rsidR="002931A7" w:rsidRPr="00D85B34" w:rsidRDefault="002931A7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26C36B" w14:textId="77777777" w:rsidR="002931A7" w:rsidRDefault="002931A7" w:rsidP="00DB67BE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523AB07" w14:textId="77777777" w:rsidR="002931A7" w:rsidRPr="00885140" w:rsidRDefault="002931A7" w:rsidP="00DB67BE">
            <w:pPr>
              <w:pStyle w:val="Paragraph"/>
            </w:pPr>
            <w:r w:rsidRPr="00372F63">
              <w:rPr>
                <w:rFonts w:eastAsia="Times New Roman"/>
                <w:color w:val="000000"/>
              </w:rPr>
              <w:t>Study the Data Integrity, authentication protocols and classification of digital signature standards.</w:t>
            </w:r>
          </w:p>
        </w:tc>
      </w:tr>
      <w:tr w:rsidR="002931A7" w14:paraId="2D3950D6" w14:textId="77777777" w:rsidTr="00DB67BE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DDA833" w14:textId="77777777" w:rsidR="002931A7" w:rsidRPr="00D85B34" w:rsidRDefault="002931A7" w:rsidP="00DB67BE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8AA46A" w14:textId="77777777" w:rsidR="002931A7" w:rsidRDefault="002931A7" w:rsidP="00DB67BE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0D241F6" w14:textId="3D9C737D" w:rsidR="002931A7" w:rsidRPr="00885140" w:rsidRDefault="002931A7" w:rsidP="00DB67BE">
            <w:pPr>
              <w:pStyle w:val="Paragraph"/>
            </w:pPr>
            <w:r w:rsidRPr="00372F63">
              <w:rPr>
                <w:rFonts w:eastAsia="Times New Roman"/>
                <w:color w:val="000000"/>
              </w:rPr>
              <w:t xml:space="preserve">Acquire the knowledge of Mutual Trust with </w:t>
            </w:r>
            <w:r w:rsidR="00F36FB0">
              <w:rPr>
                <w:rFonts w:eastAsia="Times New Roman"/>
                <w:color w:val="000000"/>
              </w:rPr>
              <w:t>Internet-related</w:t>
            </w:r>
            <w:r w:rsidRPr="00372F63">
              <w:rPr>
                <w:rFonts w:eastAsia="Times New Roman"/>
                <w:color w:val="000000"/>
              </w:rPr>
              <w:t xml:space="preserve"> security mechanisms.</w:t>
            </w:r>
          </w:p>
        </w:tc>
      </w:tr>
      <w:tr w:rsidR="002931A7" w14:paraId="37117732" w14:textId="77777777" w:rsidTr="00DB67BE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DEECC0" w14:textId="77777777" w:rsidR="002931A7" w:rsidRPr="00D85B34" w:rsidRDefault="002931A7" w:rsidP="00DB67BE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52D2E69" w14:textId="77777777" w:rsidR="002931A7" w:rsidRDefault="002931A7" w:rsidP="00DB67BE">
            <w:pPr>
              <w:pStyle w:val="UNITs"/>
            </w:pPr>
            <w:r>
              <w:t>UNIT-I</w:t>
            </w:r>
          </w:p>
          <w:p w14:paraId="515A2F83" w14:textId="5CE74CD4" w:rsidR="002931A7" w:rsidRPr="00372F63" w:rsidRDefault="002931A7" w:rsidP="00DB67BE">
            <w:pPr>
              <w:pStyle w:val="Paragraph"/>
            </w:pPr>
            <w:r w:rsidRPr="00372F63">
              <w:rPr>
                <w:b/>
                <w:bCs/>
              </w:rPr>
              <w:t>Introduction</w:t>
            </w:r>
            <w:r w:rsidRPr="00372F63">
              <w:t xml:space="preserve">: Overview of Computer Security, Security Attacks, Security Services, Security Mechanisms, </w:t>
            </w:r>
            <w:r w:rsidR="00F36FB0">
              <w:t>and a</w:t>
            </w:r>
            <w:r w:rsidRPr="00372F63">
              <w:t xml:space="preserve"> Model for Network Security. </w:t>
            </w:r>
          </w:p>
          <w:p w14:paraId="0BDD855E" w14:textId="77777777" w:rsidR="002931A7" w:rsidRDefault="002931A7" w:rsidP="00DB67BE">
            <w:pPr>
              <w:pStyle w:val="Paragraph"/>
              <w:rPr>
                <w:b/>
                <w:bCs/>
              </w:rPr>
            </w:pPr>
          </w:p>
          <w:p w14:paraId="4C521348" w14:textId="4081CE22" w:rsidR="002931A7" w:rsidRPr="00372F63" w:rsidRDefault="002931A7" w:rsidP="00DB67BE">
            <w:pPr>
              <w:pStyle w:val="Paragraph"/>
            </w:pPr>
            <w:r w:rsidRPr="00372F63">
              <w:rPr>
                <w:b/>
                <w:bCs/>
              </w:rPr>
              <w:t xml:space="preserve">Classical Encryption Techniques: </w:t>
            </w:r>
            <w:r w:rsidRPr="00372F63">
              <w:rPr>
                <w:bCs/>
              </w:rPr>
              <w:t>Symmetric Cipher Model</w:t>
            </w:r>
            <w:r w:rsidRPr="00372F63">
              <w:rPr>
                <w:b/>
                <w:bCs/>
              </w:rPr>
              <w:t xml:space="preserve">, </w:t>
            </w:r>
            <w:r w:rsidRPr="00372F63">
              <w:rPr>
                <w:bCs/>
              </w:rPr>
              <w:t xml:space="preserve">Substitution Techniques, </w:t>
            </w:r>
            <w:r w:rsidRPr="00372F63">
              <w:t>Steganography.</w:t>
            </w:r>
          </w:p>
          <w:p w14:paraId="03BA8A7A" w14:textId="77777777" w:rsidR="002931A7" w:rsidRPr="00AB4095" w:rsidRDefault="002931A7" w:rsidP="00DB67BE">
            <w:pPr>
              <w:pStyle w:val="Paragraph"/>
            </w:pPr>
          </w:p>
          <w:p w14:paraId="265F0B37" w14:textId="77777777" w:rsidR="002931A7" w:rsidRDefault="002931A7" w:rsidP="00DB67BE">
            <w:pPr>
              <w:pStyle w:val="UNITs"/>
            </w:pPr>
            <w:r>
              <w:t>UNIT-II</w:t>
            </w:r>
          </w:p>
          <w:p w14:paraId="127FF92A" w14:textId="77777777" w:rsidR="002931A7" w:rsidRDefault="002931A7" w:rsidP="00DB67BE">
            <w:pPr>
              <w:pStyle w:val="Paragraph"/>
              <w:rPr>
                <w:b/>
              </w:rPr>
            </w:pPr>
          </w:p>
          <w:p w14:paraId="52867E4C" w14:textId="77777777" w:rsidR="002931A7" w:rsidRPr="00372F63" w:rsidRDefault="002931A7" w:rsidP="00DB67BE">
            <w:pPr>
              <w:pStyle w:val="Paragraph"/>
            </w:pPr>
            <w:r w:rsidRPr="00372F63">
              <w:rPr>
                <w:b/>
              </w:rPr>
              <w:t xml:space="preserve">Block Ciphers and the Data Encryption Standard: </w:t>
            </w:r>
            <w:r w:rsidRPr="00372F63">
              <w:t>Block Cipher Principles, DES, Strength of DES.</w:t>
            </w:r>
          </w:p>
          <w:p w14:paraId="0CA812BD" w14:textId="77777777" w:rsidR="002931A7" w:rsidRPr="00880829" w:rsidRDefault="002931A7" w:rsidP="00DB67BE">
            <w:pPr>
              <w:pStyle w:val="Paragraph"/>
            </w:pPr>
          </w:p>
          <w:p w14:paraId="26E38A12" w14:textId="77777777" w:rsidR="002931A7" w:rsidRDefault="002931A7" w:rsidP="00DB67BE">
            <w:pPr>
              <w:pStyle w:val="UNITs"/>
            </w:pPr>
            <w:r>
              <w:t>UNIT-III</w:t>
            </w:r>
          </w:p>
          <w:p w14:paraId="02348ADE" w14:textId="77777777" w:rsidR="002931A7" w:rsidRDefault="002931A7" w:rsidP="00DB67BE">
            <w:pPr>
              <w:pStyle w:val="Paragraph"/>
            </w:pPr>
            <w:r w:rsidRPr="00372F63">
              <w:rPr>
                <w:b/>
              </w:rPr>
              <w:t>Advanced Encryption Standard</w:t>
            </w:r>
            <w:r w:rsidRPr="00372F63">
              <w:t>: The Origins AES, AES Structure, AES Round Functions, AES Key Expansion</w:t>
            </w:r>
          </w:p>
          <w:p w14:paraId="34C00E36" w14:textId="77777777" w:rsidR="002931A7" w:rsidRDefault="002931A7" w:rsidP="00DB67BE">
            <w:pPr>
              <w:pStyle w:val="Paragraph"/>
              <w:rPr>
                <w:b/>
              </w:rPr>
            </w:pPr>
          </w:p>
          <w:p w14:paraId="46EE03DD" w14:textId="77777777" w:rsidR="002931A7" w:rsidRPr="00372F63" w:rsidRDefault="002931A7" w:rsidP="00DB67BE">
            <w:pPr>
              <w:pStyle w:val="Paragraph"/>
            </w:pPr>
            <w:r w:rsidRPr="00372F63">
              <w:rPr>
                <w:b/>
              </w:rPr>
              <w:t xml:space="preserve">Block Cipher Operation: </w:t>
            </w:r>
            <w:r w:rsidRPr="00372F63">
              <w:t>Electronic Codebook Mode, Cipher Block Chaining Mode, Cipher Feedback Mode, Output Feedback Mode, Counter Mode.</w:t>
            </w:r>
          </w:p>
          <w:p w14:paraId="34170263" w14:textId="77777777" w:rsidR="002931A7" w:rsidRDefault="002931A7" w:rsidP="00DB67BE">
            <w:pPr>
              <w:pStyle w:val="Paragraph"/>
            </w:pPr>
          </w:p>
          <w:p w14:paraId="71C36648" w14:textId="77777777" w:rsidR="002931A7" w:rsidRDefault="002931A7" w:rsidP="00DB67BE">
            <w:pPr>
              <w:pStyle w:val="UNITs"/>
            </w:pPr>
            <w:r>
              <w:lastRenderedPageBreak/>
              <w:t>UNIT-IV</w:t>
            </w:r>
          </w:p>
          <w:p w14:paraId="252444D5" w14:textId="5C9C73B9" w:rsidR="002931A7" w:rsidRDefault="002931A7" w:rsidP="00DB67BE">
            <w:pPr>
              <w:pStyle w:val="Paragraph"/>
            </w:pPr>
            <w:r w:rsidRPr="00372F63">
              <w:rPr>
                <w:b/>
                <w:bCs/>
              </w:rPr>
              <w:t xml:space="preserve">Number Theory: </w:t>
            </w:r>
            <w:r w:rsidRPr="00372F63">
              <w:t xml:space="preserve">Prime and Relatively Prime Numbers, Fermat’s and Euler’s </w:t>
            </w:r>
            <w:r w:rsidR="00F36FB0" w:rsidRPr="00372F63">
              <w:t>theorems</w:t>
            </w:r>
            <w:r w:rsidR="00F36FB0">
              <w:t xml:space="preserve">, </w:t>
            </w:r>
            <w:r w:rsidR="00F36FB0" w:rsidRPr="00372F63">
              <w:t>Testing</w:t>
            </w:r>
            <w:r w:rsidRPr="00372F63">
              <w:t xml:space="preserve"> for Primality</w:t>
            </w:r>
            <w:r w:rsidR="00F36FB0">
              <w:t>.</w:t>
            </w:r>
          </w:p>
          <w:p w14:paraId="5D9E12B9" w14:textId="77777777" w:rsidR="00F36FB0" w:rsidRDefault="00F36FB0" w:rsidP="00DB67BE">
            <w:pPr>
              <w:pStyle w:val="Paragraph"/>
              <w:rPr>
                <w:b/>
                <w:bCs/>
              </w:rPr>
            </w:pPr>
          </w:p>
          <w:p w14:paraId="7B716309" w14:textId="076EC117" w:rsidR="002931A7" w:rsidRPr="00372F63" w:rsidRDefault="002931A7" w:rsidP="00DB67BE">
            <w:pPr>
              <w:pStyle w:val="Paragraph"/>
              <w:rPr>
                <w:bCs/>
              </w:rPr>
            </w:pPr>
            <w:r w:rsidRPr="00372F63">
              <w:rPr>
                <w:b/>
                <w:bCs/>
              </w:rPr>
              <w:t xml:space="preserve">Public Key Cryptography: </w:t>
            </w:r>
            <w:r w:rsidRPr="00372F63">
              <w:rPr>
                <w:bCs/>
              </w:rPr>
              <w:t>Principles of Public-key Cryptosystems,</w:t>
            </w:r>
            <w:r w:rsidRPr="00372F63">
              <w:t xml:space="preserve"> The RSA Algorithm, Diffie-Hellman Key exchange</w:t>
            </w:r>
            <w:r w:rsidR="00F36FB0">
              <w:t>.</w:t>
            </w:r>
          </w:p>
          <w:p w14:paraId="47F1514C" w14:textId="77777777" w:rsidR="002931A7" w:rsidRPr="00880829" w:rsidRDefault="002931A7" w:rsidP="00DB67BE">
            <w:pPr>
              <w:pStyle w:val="Paragraph"/>
            </w:pPr>
          </w:p>
          <w:p w14:paraId="0FC8A25C" w14:textId="77777777" w:rsidR="002931A7" w:rsidRDefault="002931A7" w:rsidP="00DB67BE">
            <w:pPr>
              <w:pStyle w:val="UNITs"/>
            </w:pPr>
            <w:r>
              <w:t>UNIT-V</w:t>
            </w:r>
          </w:p>
          <w:p w14:paraId="1F095D6B" w14:textId="3EF242AF" w:rsidR="002931A7" w:rsidRDefault="002931A7" w:rsidP="00DB67BE">
            <w:pPr>
              <w:pStyle w:val="Paragraph"/>
            </w:pPr>
            <w:r w:rsidRPr="00372F63">
              <w:rPr>
                <w:b/>
              </w:rPr>
              <w:t xml:space="preserve">Cryptographic Hash Functions: </w:t>
            </w:r>
            <w:r w:rsidRPr="00372F63">
              <w:t>Applications of</w:t>
            </w:r>
            <w:r>
              <w:t xml:space="preserve"> </w:t>
            </w:r>
            <w:r w:rsidRPr="00372F63">
              <w:t>Cryptographic Hash Functions, Secure Hash Algorithm (SHA)</w:t>
            </w:r>
          </w:p>
          <w:p w14:paraId="45519BFA" w14:textId="77777777" w:rsidR="002931A7" w:rsidRDefault="002931A7" w:rsidP="00DB67BE">
            <w:pPr>
              <w:pStyle w:val="Paragraph"/>
              <w:rPr>
                <w:b/>
              </w:rPr>
            </w:pPr>
          </w:p>
          <w:p w14:paraId="66D991F2" w14:textId="77777777" w:rsidR="002931A7" w:rsidRDefault="002931A7" w:rsidP="00DB67BE">
            <w:pPr>
              <w:pStyle w:val="Paragraph"/>
            </w:pPr>
            <w:r w:rsidRPr="00372F63">
              <w:rPr>
                <w:b/>
              </w:rPr>
              <w:t xml:space="preserve">Message Authentication Codes: </w:t>
            </w:r>
            <w:r w:rsidRPr="00372F63">
              <w:t>Message Authentication Requirements, Message Authentication functions, Message Authentication Codes</w:t>
            </w:r>
            <w:r>
              <w:t>.</w:t>
            </w:r>
          </w:p>
          <w:p w14:paraId="43C0DFBC" w14:textId="77777777" w:rsidR="002931A7" w:rsidRDefault="002931A7" w:rsidP="00DB67BE">
            <w:pPr>
              <w:pStyle w:val="Paragraph"/>
              <w:rPr>
                <w:b/>
              </w:rPr>
            </w:pPr>
          </w:p>
          <w:p w14:paraId="05E70CCC" w14:textId="77777777" w:rsidR="002931A7" w:rsidRPr="00880829" w:rsidRDefault="002931A7" w:rsidP="00DB67BE">
            <w:pPr>
              <w:pStyle w:val="Paragraph"/>
            </w:pPr>
          </w:p>
          <w:p w14:paraId="0BE2B226" w14:textId="77777777" w:rsidR="002931A7" w:rsidRDefault="002931A7" w:rsidP="00DB67BE">
            <w:pPr>
              <w:pStyle w:val="UNITs"/>
            </w:pPr>
            <w:r>
              <w:t>UNIT-VI</w:t>
            </w:r>
          </w:p>
          <w:p w14:paraId="12D90C96" w14:textId="6015516E" w:rsidR="002931A7" w:rsidRPr="00372F63" w:rsidRDefault="002931A7" w:rsidP="00DB67BE">
            <w:pPr>
              <w:pStyle w:val="Paragraph"/>
              <w:rPr>
                <w:b/>
              </w:rPr>
            </w:pPr>
            <w:r w:rsidRPr="00372F63">
              <w:rPr>
                <w:b/>
              </w:rPr>
              <w:t xml:space="preserve">Key Management and Distribution: </w:t>
            </w:r>
            <w:r w:rsidRPr="00372F63">
              <w:t>Symmetric key</w:t>
            </w:r>
            <w:r>
              <w:t xml:space="preserve"> </w:t>
            </w:r>
            <w:r w:rsidRPr="00372F63">
              <w:t>Distribution using Symmetric Encryption, Symmetric key</w:t>
            </w:r>
            <w:r>
              <w:t xml:space="preserve"> </w:t>
            </w:r>
            <w:r w:rsidRPr="00372F63">
              <w:t>Distribution using Asymmetric Encryption, Distribution of Public Keys.</w:t>
            </w:r>
          </w:p>
          <w:p w14:paraId="2BC4937C" w14:textId="77777777" w:rsidR="002931A7" w:rsidRDefault="002931A7" w:rsidP="00DB67BE">
            <w:pPr>
              <w:pStyle w:val="Paragraph"/>
              <w:rPr>
                <w:b/>
              </w:rPr>
            </w:pPr>
          </w:p>
          <w:p w14:paraId="49F780B5" w14:textId="77777777" w:rsidR="002931A7" w:rsidRDefault="002931A7" w:rsidP="00F36FB0">
            <w:pPr>
              <w:pStyle w:val="Paragraph"/>
            </w:pPr>
          </w:p>
        </w:tc>
      </w:tr>
      <w:tr w:rsidR="002931A7" w14:paraId="2905ACAE" w14:textId="77777777" w:rsidTr="00DB67BE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169208" w14:textId="77777777" w:rsidR="002931A7" w:rsidRPr="00D85B34" w:rsidRDefault="002931A7" w:rsidP="00DB67BE">
            <w:pPr>
              <w:pStyle w:val="ContentType"/>
            </w:pPr>
            <w:r w:rsidRPr="00D85B34">
              <w:lastRenderedPageBreak/>
              <w:t>Text Books &amp;</w:t>
            </w:r>
          </w:p>
          <w:p w14:paraId="60ED00B7" w14:textId="77777777" w:rsidR="002931A7" w:rsidRPr="00D85B34" w:rsidRDefault="002931A7" w:rsidP="00DB67BE">
            <w:pPr>
              <w:pStyle w:val="ContentType"/>
            </w:pPr>
            <w:r>
              <w:t>Reference</w:t>
            </w:r>
          </w:p>
          <w:p w14:paraId="7F415514" w14:textId="77777777" w:rsidR="002931A7" w:rsidRPr="00D85B34" w:rsidRDefault="002931A7" w:rsidP="00DB67BE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869CFFD" w14:textId="77777777" w:rsidR="002931A7" w:rsidRDefault="002931A7" w:rsidP="00DB67BE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5E5CC9CA" w14:textId="77777777" w:rsidR="002931A7" w:rsidRDefault="002931A7" w:rsidP="002931A7">
            <w:pPr>
              <w:pStyle w:val="Paragraph"/>
              <w:numPr>
                <w:ilvl w:val="0"/>
                <w:numId w:val="135"/>
              </w:numPr>
            </w:pPr>
            <w:r w:rsidRPr="00EA3B0D">
              <w:t>Cryptography and Network Security: Principles and Practice-William Stallings, 6th Edition, Prentice Hall.</w:t>
            </w:r>
          </w:p>
          <w:p w14:paraId="28B64305" w14:textId="77777777" w:rsidR="002931A7" w:rsidRDefault="002931A7" w:rsidP="00DB67BE">
            <w:pPr>
              <w:pStyle w:val="Paragraph"/>
            </w:pPr>
          </w:p>
          <w:p w14:paraId="7335DB39" w14:textId="77777777" w:rsidR="002931A7" w:rsidRDefault="002931A7" w:rsidP="00DB67BE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742813B0" w14:textId="77777777" w:rsidR="002931A7" w:rsidRDefault="002931A7" w:rsidP="002931A7">
            <w:pPr>
              <w:pStyle w:val="Paragraph"/>
              <w:numPr>
                <w:ilvl w:val="0"/>
                <w:numId w:val="136"/>
              </w:numPr>
            </w:pPr>
            <w:r>
              <w:t>Network Security Essentials (Applications and Standards) by William Stallings, Pearson Education.</w:t>
            </w:r>
          </w:p>
          <w:p w14:paraId="40883C0D" w14:textId="77777777" w:rsidR="002931A7" w:rsidRDefault="002931A7" w:rsidP="002931A7">
            <w:pPr>
              <w:pStyle w:val="Paragraph"/>
              <w:numPr>
                <w:ilvl w:val="0"/>
                <w:numId w:val="136"/>
              </w:numPr>
            </w:pPr>
            <w:r>
              <w:t xml:space="preserve">Fundamentals of Network Security, by Eric </w:t>
            </w:r>
            <w:proofErr w:type="spellStart"/>
            <w:r>
              <w:t>maiwald</w:t>
            </w:r>
            <w:proofErr w:type="spellEnd"/>
            <w:r>
              <w:t>.</w:t>
            </w:r>
          </w:p>
          <w:p w14:paraId="457494F7" w14:textId="77777777" w:rsidR="002931A7" w:rsidRDefault="002931A7" w:rsidP="002931A7">
            <w:pPr>
              <w:pStyle w:val="Paragraph"/>
              <w:numPr>
                <w:ilvl w:val="0"/>
                <w:numId w:val="136"/>
              </w:numPr>
            </w:pPr>
            <w:r>
              <w:t>Principles of Information Security by Whitman, Thomson.</w:t>
            </w:r>
          </w:p>
          <w:p w14:paraId="2483A432" w14:textId="77777777" w:rsidR="002931A7" w:rsidRDefault="002931A7" w:rsidP="002931A7">
            <w:pPr>
              <w:pStyle w:val="Paragraph"/>
              <w:numPr>
                <w:ilvl w:val="0"/>
                <w:numId w:val="136"/>
              </w:numPr>
            </w:pPr>
            <w:r>
              <w:t>Network Security - The Complete Reference by Robert Bragg.</w:t>
            </w:r>
          </w:p>
          <w:p w14:paraId="693ECB2F" w14:textId="77777777" w:rsidR="002931A7" w:rsidRPr="00761748" w:rsidRDefault="002931A7" w:rsidP="00DB67BE">
            <w:pPr>
              <w:pStyle w:val="Paragraph"/>
            </w:pPr>
          </w:p>
        </w:tc>
      </w:tr>
      <w:tr w:rsidR="002931A7" w14:paraId="65C0008F" w14:textId="77777777" w:rsidTr="00DB67BE">
        <w:trPr>
          <w:trHeight w:val="742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BE6A8C" w14:textId="77777777" w:rsidR="002931A7" w:rsidRPr="00D85B34" w:rsidRDefault="002931A7" w:rsidP="00DB67BE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0A66CE" w14:textId="77777777" w:rsidR="002931A7" w:rsidRDefault="00000000" w:rsidP="002931A7">
            <w:pPr>
              <w:pStyle w:val="ContentType"/>
              <w:numPr>
                <w:ilvl w:val="0"/>
                <w:numId w:val="137"/>
              </w:numPr>
              <w:jc w:val="left"/>
              <w:rPr>
                <w:b w:val="0"/>
                <w:bCs w:val="0"/>
              </w:rPr>
            </w:pPr>
            <w:hyperlink r:id="rId8" w:history="1">
              <w:r w:rsidR="002931A7" w:rsidRPr="006468F2">
                <w:rPr>
                  <w:rStyle w:val="Hyperlink"/>
                  <w:b w:val="0"/>
                  <w:bCs w:val="0"/>
                </w:rPr>
                <w:t>WilliamStallings.com/Crypto/Crypto5e.html</w:t>
              </w:r>
            </w:hyperlink>
          </w:p>
          <w:p w14:paraId="1F16E6E5" w14:textId="77777777" w:rsidR="002931A7" w:rsidRDefault="00000000" w:rsidP="002931A7">
            <w:pPr>
              <w:pStyle w:val="Paragraph"/>
              <w:numPr>
                <w:ilvl w:val="0"/>
                <w:numId w:val="137"/>
              </w:numPr>
            </w:pPr>
            <w:hyperlink r:id="rId9" w:history="1">
              <w:r w:rsidR="002931A7" w:rsidRPr="006468F2">
                <w:rPr>
                  <w:rStyle w:val="Hyperlink"/>
                </w:rPr>
                <w:t>www.Tutorialspoint.com</w:t>
              </w:r>
            </w:hyperlink>
          </w:p>
          <w:p w14:paraId="4CA4B4FC" w14:textId="77777777" w:rsidR="002931A7" w:rsidRDefault="002931A7" w:rsidP="00DB67BE">
            <w:pPr>
              <w:pStyle w:val="Paragraph"/>
            </w:pPr>
          </w:p>
        </w:tc>
      </w:tr>
    </w:tbl>
    <w:p w14:paraId="0CF3256D" w14:textId="77ACB0A8" w:rsidR="0096369D" w:rsidRPr="00B23C05" w:rsidRDefault="0096369D" w:rsidP="00B23C05"/>
    <w:sectPr w:rsidR="0096369D" w:rsidRPr="00B23C05" w:rsidSect="00DF1A89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8FC2" w14:textId="77777777" w:rsidR="00FD1077" w:rsidRDefault="00FD1077" w:rsidP="00BE68A5">
      <w:pPr>
        <w:spacing w:after="0" w:line="240" w:lineRule="auto"/>
      </w:pPr>
      <w:r>
        <w:separator/>
      </w:r>
    </w:p>
    <w:p w14:paraId="417DCA1C" w14:textId="77777777" w:rsidR="00FD1077" w:rsidRDefault="00FD1077"/>
  </w:endnote>
  <w:endnote w:type="continuationSeparator" w:id="0">
    <w:p w14:paraId="7A1FA169" w14:textId="77777777" w:rsidR="00FD1077" w:rsidRDefault="00FD1077" w:rsidP="00BE68A5">
      <w:pPr>
        <w:spacing w:after="0" w:line="240" w:lineRule="auto"/>
      </w:pPr>
      <w:r>
        <w:continuationSeparator/>
      </w:r>
    </w:p>
    <w:p w14:paraId="2A8036CD" w14:textId="77777777" w:rsidR="00FD1077" w:rsidRDefault="00FD1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3413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64F70" w14:textId="1F1E63FE" w:rsidR="0073539F" w:rsidRDefault="007353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E56213" w14:textId="61C12A56" w:rsidR="004C69A6" w:rsidRDefault="004C69A6" w:rsidP="007D02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B5F2" w14:textId="77777777" w:rsidR="00FD1077" w:rsidRDefault="00FD1077" w:rsidP="00BE68A5">
      <w:pPr>
        <w:spacing w:after="0" w:line="240" w:lineRule="auto"/>
      </w:pPr>
      <w:r>
        <w:separator/>
      </w:r>
    </w:p>
    <w:p w14:paraId="4CB0D77C" w14:textId="77777777" w:rsidR="00FD1077" w:rsidRDefault="00FD1077"/>
  </w:footnote>
  <w:footnote w:type="continuationSeparator" w:id="0">
    <w:p w14:paraId="4F78D004" w14:textId="77777777" w:rsidR="00FD1077" w:rsidRDefault="00FD1077" w:rsidP="00BE68A5">
      <w:pPr>
        <w:spacing w:after="0" w:line="240" w:lineRule="auto"/>
      </w:pPr>
      <w:r>
        <w:continuationSeparator/>
      </w:r>
    </w:p>
    <w:p w14:paraId="68D0F9B3" w14:textId="77777777" w:rsidR="00FD1077" w:rsidRDefault="00FD10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A7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E62A9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3539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AF6B9C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6FB0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077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iamStallings.com/Crypto/Crypto5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torialspoi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412</Words>
  <Characters>2863</Characters>
  <Application>Microsoft Office Word</Application>
  <DocSecurity>0</DocSecurity>
  <Lines>114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cmr</cp:lastModifiedBy>
  <cp:revision>248</cp:revision>
  <cp:lastPrinted>2022-09-06T08:58:00Z</cp:lastPrinted>
  <dcterms:created xsi:type="dcterms:W3CDTF">2022-10-30T10:17:00Z</dcterms:created>
  <dcterms:modified xsi:type="dcterms:W3CDTF">2023-02-20T08:39:00Z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160c4e853bdb285ee1e6499c5e6a11647943a73d64aa7f7d8cef57b6db254af4</vt:lpwstr>
  </property>
</Properties>
</file>